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24" w:rsidRPr="00685224" w:rsidRDefault="00685224" w:rsidP="00685224">
      <w:pPr>
        <w:shd w:val="clear" w:color="auto" w:fill="FFFFFF"/>
        <w:spacing w:after="150" w:line="240" w:lineRule="auto"/>
        <w:ind w:left="63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685224" w:rsidRPr="00685224" w:rsidRDefault="00685224" w:rsidP="00685224">
      <w:pPr>
        <w:shd w:val="clear" w:color="auto" w:fill="FFFFFF"/>
        <w:spacing w:after="150" w:line="240" w:lineRule="auto"/>
        <w:ind w:left="63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МБОУ ООШ </w:t>
      </w:r>
      <w:proofErr w:type="spellStart"/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аклово</w:t>
      </w:r>
      <w:proofErr w:type="spellEnd"/>
    </w:p>
    <w:p w:rsidR="00685224" w:rsidRPr="00685224" w:rsidRDefault="00685224" w:rsidP="00685224">
      <w:pPr>
        <w:shd w:val="clear" w:color="auto" w:fill="FFFFFF"/>
        <w:spacing w:after="150" w:line="240" w:lineRule="auto"/>
        <w:ind w:left="63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Р.М.Газиев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EB404C" w:rsidRPr="00685224" w:rsidRDefault="00685224" w:rsidP="00685224">
      <w:pPr>
        <w:shd w:val="clear" w:color="auto" w:fill="FFFFFF"/>
        <w:spacing w:after="150" w:line="240" w:lineRule="auto"/>
        <w:ind w:left="63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«31» сентября 2020г.</w:t>
      </w:r>
      <w:r w:rsidR="00EB404C"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404C" w:rsidRPr="00685224" w:rsidRDefault="00EB404C" w:rsidP="00685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404C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85224" w:rsidRDefault="00685224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24" w:rsidRPr="00685224" w:rsidRDefault="00685224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1826" w:rsidRDefault="00BD1826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Годовой п</w:t>
      </w:r>
      <w:r w:rsidR="00EB404C"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лан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B404C"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библиотеки </w:t>
      </w:r>
    </w:p>
    <w:p w:rsidR="000E7978" w:rsidRPr="00685224" w:rsidRDefault="00EB404C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</w:t>
      </w:r>
      <w:r w:rsidR="000E7978"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</w:t>
      </w:r>
      <w:r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ОУ </w:t>
      </w:r>
      <w:r w:rsidR="000E7978"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ООШ </w:t>
      </w:r>
      <w:proofErr w:type="spellStart"/>
      <w:r w:rsidR="000E7978"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Start"/>
      <w:r w:rsidR="000E7978"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.С</w:t>
      </w:r>
      <w:proofErr w:type="gramEnd"/>
      <w:r w:rsidR="000E7978"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аклово</w:t>
      </w:r>
      <w:proofErr w:type="spellEnd"/>
    </w:p>
    <w:p w:rsidR="00EB404C" w:rsidRPr="00685224" w:rsidRDefault="00EB404C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2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2020 -2021 учебный год</w:t>
      </w:r>
    </w:p>
    <w:p w:rsidR="00685224" w:rsidRDefault="00685224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24" w:rsidRDefault="00685224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24" w:rsidRDefault="00685224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24" w:rsidRDefault="00685224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24" w:rsidRDefault="00685224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24" w:rsidRDefault="00685224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24" w:rsidRDefault="00685224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24" w:rsidRDefault="00685224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04C" w:rsidRPr="00685224" w:rsidRDefault="00EB404C" w:rsidP="000E79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404C" w:rsidRPr="00685224" w:rsidRDefault="00EB404C" w:rsidP="00EB404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Вводная часть</w:t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Задачи библиотеки.</w:t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функции библиотеки:</w:t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поддерживать и обеспечивать образовательные цели.</w:t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Информационная – предоставлять возможность использовать информацию вне зависимости от её вида.</w:t>
      </w: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4B05AE" w:rsidRPr="00685224" w:rsidRDefault="004B05AE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04C" w:rsidRPr="00685224" w:rsidRDefault="00EB404C" w:rsidP="00EB4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Формирование фонда библиотеки.</w:t>
      </w:r>
    </w:p>
    <w:tbl>
      <w:tblPr>
        <w:tblW w:w="1074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1"/>
        <w:gridCol w:w="906"/>
        <w:gridCol w:w="6033"/>
        <w:gridCol w:w="1559"/>
        <w:gridCol w:w="1418"/>
      </w:tblGrid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Отчёт о проведении</w:t>
            </w: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I.Работа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фондом учебной литературы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движения фонда.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обеспеченности учащихся школы учебниками и учебными пособиями на 2020-2021 учебный год.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формирование общешкол</w:t>
            </w:r>
            <w:r w:rsidR="004B05AE"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заказа на учебники на 2021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B05AE"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осуществление 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сделанного заказа;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приём и обработка поступивших учебников: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оформление накладных;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запись в книгу суммарного учёта;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штемпелевание;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списков класса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4B05AE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0E7978"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5AE" w:rsidRPr="00685224" w:rsidRDefault="004B05AE" w:rsidP="000E7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5AE" w:rsidRPr="00685224" w:rsidRDefault="004B05AE" w:rsidP="000E7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0E7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и выдача учебников (по графику)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август-сентябрь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учебников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исполнения заказа.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с учётом ветхости и смены программ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II.Работа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фондом художественной литературы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художественной литературе;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фонду учебников (по требованию)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работы по сохранности фонда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поддержка комфортных условий для читателей.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Комплектование фонда периодики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подписки на 1 полугодие 2021 г.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Работа с читателями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на абонементе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при сдаче книг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Работа с педагогическим коллективом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педсоветах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rPr>
          <w:trHeight w:val="410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VI. Работа с 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rPr>
          <w:trHeight w:val="868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rPr>
          <w:trHeight w:val="836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Массовая работа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rPr>
          <w:trHeight w:val="780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967" w:rsidRDefault="00D72967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2967" w:rsidRDefault="00D72967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  <w:p w:rsidR="00D72967" w:rsidRDefault="00D72967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  <w:p w:rsidR="000E7978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  <w:p w:rsidR="00C92C98" w:rsidRDefault="00C92C9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  <w:p w:rsidR="00C92C98" w:rsidRPr="00685224" w:rsidRDefault="00C92C9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выставки к юбилейным датам писателей и знаменательным датам: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книжная выставка «Моя Россия – без терроризма»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Александра Ивановича Куприна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(1870–1938)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Альберта Анатольевича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Лиханов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 1935)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поэта, баснописца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Ивана Ивановича Дмитриева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(1760–1837)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поэта, декабриста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Кондратия Фёдоровича Рылеева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(1795–1826</w:t>
            </w:r>
            <w:proofErr w:type="gramEnd"/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4B05AE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E7978"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  <w:p w:rsidR="004B05AE" w:rsidRPr="00685224" w:rsidRDefault="004B05AE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6852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03.10</w:t>
            </w:r>
          </w:p>
          <w:p w:rsidR="004B05AE" w:rsidRPr="00685224" w:rsidRDefault="004B05AE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05.10</w:t>
            </w: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13.10</w:t>
            </w:r>
          </w:p>
          <w:p w:rsidR="000E7978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85224" w:rsidRPr="00685224" w:rsidRDefault="00685224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19.10</w:t>
            </w:r>
          </w:p>
          <w:p w:rsidR="000E7978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224" w:rsidRPr="00685224" w:rsidRDefault="00685224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  <w:p w:rsidR="004B05AE" w:rsidRPr="00685224" w:rsidRDefault="004B05AE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5AE" w:rsidRPr="00685224" w:rsidRDefault="004B05AE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5AE" w:rsidRPr="00685224" w:rsidRDefault="004B05AE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5AE" w:rsidRPr="00685224" w:rsidRDefault="004B05AE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60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125 лет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поэта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Сергея Александровича Есенина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(1895–1925)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учителя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 лет со дня рождения поэта, переводчика Саши Чёрного (Александр Михайлович Гликберг) (1880–1932)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Царскосельского лицея (В этот день в 1811 году открылся Императорский Царскосельский лицей)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лет со дня рождения писателя, лауреата Нобелевской премии по литературе (1953) Ивана 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Александровича Бунина (1870–1953)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лет со дня рождения итальянского детского писателя, лауреата Международной премии им. Х.-К. Андерсена (1970)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Джанни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Родари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(1920–1980)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95 лет со дня рождения писателя, кинодраматурга Владимира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Карповича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(1925–2015)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лет со дня рождения писателя, автора военной прозы Вячеслава Леонидовича Кондратьева (1920–1993)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rPr>
          <w:trHeight w:val="915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</w:p>
          <w:p w:rsidR="000E7978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224" w:rsidRPr="00685224" w:rsidRDefault="00685224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  <w:p w:rsidR="00685224" w:rsidRDefault="00685224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  <w:p w:rsidR="00685224" w:rsidRPr="00685224" w:rsidRDefault="00685224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  <w:p w:rsidR="00685224" w:rsidRPr="00685224" w:rsidRDefault="00685224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  <w:p w:rsidR="00685224" w:rsidRPr="00685224" w:rsidRDefault="00685224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135 лет со дня рождения поэта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Велимира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Владимировича Хлебникова (Виктор) (1885–1922)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английского писателя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Роберта Льюиса Стивенсона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(1850–1894)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 и поэта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Константина Михайловича Симонова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(1915–1979)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Александра Александровича Блока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(1880–1921)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Гавриила Николаевича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Троепольского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(1905–1995)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матери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(Учреждён Указом Президента РФ в 1998 г. Отмечается в последнее воскресенье ноября)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американского писателя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 Твена (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Сэмюэль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Ленгхорн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Клеменс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(1835–1910)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rPr>
          <w:trHeight w:val="1200"/>
        </w:trPr>
        <w:tc>
          <w:tcPr>
            <w:tcW w:w="83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5AE" w:rsidRPr="00685224" w:rsidRDefault="004B05AE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  <w:p w:rsidR="004B05AE" w:rsidRPr="00685224" w:rsidRDefault="004B05AE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5AE" w:rsidRPr="00685224" w:rsidRDefault="004B05AE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  <w:p w:rsidR="00993A46" w:rsidRDefault="00993A46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224" w:rsidRPr="00685224" w:rsidRDefault="00685224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A46" w:rsidRPr="00685224" w:rsidRDefault="00993A46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A46" w:rsidRPr="00685224" w:rsidRDefault="00993A46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A46" w:rsidRPr="00685224" w:rsidRDefault="00993A46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19.12</w:t>
            </w:r>
          </w:p>
          <w:p w:rsidR="000E7978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224" w:rsidRPr="00685224" w:rsidRDefault="00685224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A46" w:rsidRPr="00685224" w:rsidRDefault="00993A46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4B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0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Алексея Николаевича Плещеева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(1825-1893)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Афанасия Афанасьевича Фета (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Шеншин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(1820–1892)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героев Отечества (Отмечается с 2007 года в соответствии с Федеральным законом № 231-ФЗ от 24 октября 2007 года)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Евгения Захаровича Воробьева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(1910–1990)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Наума 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Грамотника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(«Пророк Наум наставит на ум».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Существовал обычай в первый день декабря, по старому стилю, отдавать отроков в ученье к дьячкам, так называемым мастерам грамоты)</w:t>
            </w:r>
            <w:proofErr w:type="gramEnd"/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поэтессы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Людмилы Константиновны Татьяничевой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(1915–1980)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детского писателя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Василия Семёновича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Голышкина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(1915–1996)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детского писателя и поэта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Даниила Ивановича Хармса (Ювачев)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(1905–1942)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английского писателя,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лауреата Нобелевской премии по литературе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(1907) Джозефа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Редьярда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Киплинга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(1865–1936)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A46" w:rsidRPr="00685224" w:rsidRDefault="00993A46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</w:t>
            </w: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</w:t>
            </w:r>
          </w:p>
          <w:p w:rsidR="000E7978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224" w:rsidRPr="00685224" w:rsidRDefault="00685224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993A46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E7978"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2.01</w:t>
            </w: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  <w:p w:rsidR="000E7978" w:rsidRPr="00685224" w:rsidRDefault="000E7978" w:rsidP="00EB40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былинного богатыря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Ильи Муромца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Николая Михайловича Рубцова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(1936 0 1971) – русского советского лирического поэта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лет со дня рождения американского писателя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Джека Лондона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(1876–1916)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лет со дня рождения русского писателя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Анатолия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НаумовичаРыбакова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(1911–1998)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лет со дня рождения русского поэта, прозаика, эссеиста, литературного критика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Осипа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Эмильевича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Мендельштама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(1891–1938)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лет со дня рождения немецкого писателя – романтика, художника и композитора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Эрнеста Теодора Амадея Гофмана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(1776 – 1822)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195 лет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русского писателя, публициста, критика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Михаила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Евграфовича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Салтыкова – Щедрина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(1826 - 18889)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0E7978" w:rsidRPr="00685224" w:rsidRDefault="000E7978" w:rsidP="006852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rPr>
          <w:trHeight w:val="345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A46" w:rsidRPr="00685224" w:rsidRDefault="00993A46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  <w:p w:rsidR="000E7978" w:rsidRPr="00685224" w:rsidRDefault="000E7978" w:rsidP="00993A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лет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татарского поэта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Мусы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Мустафовича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(1906 – 1944)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 лет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Николая Семёновича Лескова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(1831 – 1895)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лет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Агнии Львовны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(1906 – 1981) - советской детской поэтессы, писательницы, киносценариста, радиоведущей. Лауреат Сталинской премии второй степени и Ленинской премии.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993A46" w:rsidRPr="00685224" w:rsidRDefault="00993A46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68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rPr>
          <w:trHeight w:val="3285"/>
        </w:trPr>
        <w:tc>
          <w:tcPr>
            <w:tcW w:w="83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224" w:rsidRDefault="00685224" w:rsidP="006852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224" w:rsidRDefault="00685224" w:rsidP="006852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685224" w:rsidP="006852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24-30.03</w:t>
            </w:r>
          </w:p>
        </w:tc>
        <w:tc>
          <w:tcPr>
            <w:tcW w:w="60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Всемирный день писателя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по решению конгресса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ПЕН-клуба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1986 года)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Всемирный день чтения вслух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с 2010 года по инициативе компании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LitWorld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первую среду марта)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России отмечается с 1913 года)</w:t>
            </w:r>
            <w:proofErr w:type="gramEnd"/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 детской и юношеской книги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(Проводится ежегодно с 1944 г. Первые «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Книжкины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именины» прошли по инициативе Л. Кассиля в 1943 г. в Москве.)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993A46" w:rsidRPr="00685224" w:rsidRDefault="00993A46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6852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224" w:rsidRPr="00685224" w:rsidRDefault="00685224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6852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детской книги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(Отмечается с 1967 г. в день рождения Х.-К. Андерсена по решению Международного совета по детской книге — IBBY)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Памятная дата России: День космонавтики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установлен указом Президиума Верховного Совета СССР в 1962 году в ознаменование полета человека в космос.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Всемирный день авиации и космонавтики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2011 года он носит еще одно название -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полета человека в космос.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лет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русского поэта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Николая Степановича Гумилева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(1886–1921)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A46" w:rsidRDefault="00993A46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224" w:rsidRPr="00685224" w:rsidRDefault="00685224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воинской славы России: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Победы советского народа в Великой Отечественной войне 1941 - 1945 годов (1945 год)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 лет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русского писателя </w:t>
            </w: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Михаила Афанасьевича Булгакова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(1891–1940)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99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68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Подписка на газеты и журналы на I полугодие 2021 г.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чтецов поэзии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С.Есенина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посвящённый юбилею писателя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Литературная игра – викторина по произведениям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одари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юбилею писателя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993A46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 – музыкальная композиция, посвящённая Дню матери.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Наума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Грамотника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Беседа-игра.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Литературная викторина по рассказам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Р.Киплинга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Международный день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с 2012 года, в нём ежегодно принимают участие жители 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более 30 стран мира, включая Россию)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чтецов, посвящённый 115 –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рождения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А.Л.Барто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Всемирный день чтения вслух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с 2010 г. по инициативе компании </w:t>
            </w:r>
            <w:proofErr w:type="spell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LitWorld</w:t>
            </w:r>
            <w:proofErr w:type="spell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первую среду марта)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театра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 1961 г. по решению IX конгресса Международного института театра при ЮНЕСКО). Конкурс театральных миниатюр.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тернии к звёздам»</w:t>
            </w:r>
            <w:r w:rsidR="00993A46"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посвящённая Дню космонавтики.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посвящённое 75 годовщине Дня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в Великой Отечественной войне «Дорогами мужества».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Реклама библиотеки.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Рекламная деятельность библиотеки: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 время перемен, на классных часах, классных собраниях;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выставки одного автора: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«Календарь знаменательных и памятных дат».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требования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IX. Профессиональное развитие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685224">
            <w:pPr>
              <w:spacing w:after="150" w:line="240" w:lineRule="auto"/>
              <w:ind w:left="-483" w:firstLine="4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3A46"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районного</w:t>
            </w: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методического объединения.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Самообразование: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журналов «Школьная библиотека», «Библиотека в школе»;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приказов, писем, инструкций о библиотечном деле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традиционных и освоени</w:t>
            </w:r>
            <w:r w:rsidR="00993A46"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новых библиотечных технологий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X. Взаимодействие с другими библиотеками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978" w:rsidRPr="00685224" w:rsidTr="00685224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по обслужи</w:t>
            </w:r>
            <w:r w:rsidR="00993A46"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школьников с библиотеками школ района.</w:t>
            </w:r>
          </w:p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мере требования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978" w:rsidRPr="00685224" w:rsidRDefault="000E7978" w:rsidP="00EB40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224" w:rsidRPr="00685224" w:rsidRDefault="00685224">
      <w:pPr>
        <w:rPr>
          <w:rFonts w:ascii="Times New Roman" w:hAnsi="Times New Roman" w:cs="Times New Roman"/>
          <w:sz w:val="24"/>
          <w:szCs w:val="24"/>
        </w:rPr>
      </w:pPr>
    </w:p>
    <w:p w:rsidR="00685224" w:rsidRPr="00685224" w:rsidRDefault="00685224">
      <w:pPr>
        <w:rPr>
          <w:rFonts w:ascii="Times New Roman" w:hAnsi="Times New Roman" w:cs="Times New Roman"/>
          <w:sz w:val="24"/>
          <w:szCs w:val="24"/>
        </w:rPr>
      </w:pPr>
    </w:p>
    <w:p w:rsidR="00685224" w:rsidRPr="00685224" w:rsidRDefault="00685224">
      <w:pPr>
        <w:rPr>
          <w:rFonts w:ascii="Times New Roman" w:hAnsi="Times New Roman" w:cs="Times New Roman"/>
          <w:sz w:val="24"/>
          <w:szCs w:val="24"/>
        </w:rPr>
      </w:pPr>
      <w:r w:rsidRPr="00685224">
        <w:rPr>
          <w:rFonts w:ascii="Times New Roman" w:hAnsi="Times New Roman" w:cs="Times New Roman"/>
          <w:sz w:val="24"/>
          <w:szCs w:val="24"/>
        </w:rPr>
        <w:t xml:space="preserve">Библиотекарь:                                   </w:t>
      </w:r>
      <w:proofErr w:type="spellStart"/>
      <w:r w:rsidRPr="00685224">
        <w:rPr>
          <w:rFonts w:ascii="Times New Roman" w:hAnsi="Times New Roman" w:cs="Times New Roman"/>
          <w:sz w:val="24"/>
          <w:szCs w:val="24"/>
        </w:rPr>
        <w:t>А.Г.Бахтиева</w:t>
      </w:r>
      <w:proofErr w:type="spellEnd"/>
    </w:p>
    <w:sectPr w:rsidR="00685224" w:rsidRPr="00685224" w:rsidSect="00685224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218"/>
    <w:multiLevelType w:val="multilevel"/>
    <w:tmpl w:val="1150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845F4"/>
    <w:multiLevelType w:val="multilevel"/>
    <w:tmpl w:val="C6A8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1A"/>
    <w:rsid w:val="000E7978"/>
    <w:rsid w:val="00283E9B"/>
    <w:rsid w:val="004B05AE"/>
    <w:rsid w:val="00685224"/>
    <w:rsid w:val="006F4A24"/>
    <w:rsid w:val="00993A46"/>
    <w:rsid w:val="00AA2DA6"/>
    <w:rsid w:val="00BD1826"/>
    <w:rsid w:val="00C92C98"/>
    <w:rsid w:val="00D72967"/>
    <w:rsid w:val="00EB404C"/>
    <w:rsid w:val="00F9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4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0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B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4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0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B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Альфира</cp:lastModifiedBy>
  <cp:revision>2</cp:revision>
  <cp:lastPrinted>2020-10-29T10:55:00Z</cp:lastPrinted>
  <dcterms:created xsi:type="dcterms:W3CDTF">2020-11-05T07:55:00Z</dcterms:created>
  <dcterms:modified xsi:type="dcterms:W3CDTF">2020-11-05T07:55:00Z</dcterms:modified>
</cp:coreProperties>
</file>